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1EFE" w14:textId="59BA4694" w:rsidR="00D754BA" w:rsidRDefault="004A2270">
      <w:pPr>
        <w:rPr>
          <w:b/>
          <w:bCs/>
        </w:rPr>
      </w:pPr>
      <w:r w:rsidRPr="004A2270">
        <w:rPr>
          <w:noProof/>
        </w:rPr>
        <w:drawing>
          <wp:inline distT="0" distB="0" distL="0" distR="0" wp14:anchorId="5A3289D6" wp14:editId="64BDCA50">
            <wp:extent cx="5760720" cy="908050"/>
            <wp:effectExtent l="0" t="0" r="0" b="6350"/>
            <wp:docPr id="198060070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00701" name="Obrázek 1" descr="Obsah obrázku text, Písmo, Grafika, log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FC6D" w14:textId="77777777" w:rsidR="00D754BA" w:rsidRDefault="00D754BA">
      <w:pPr>
        <w:rPr>
          <w:b/>
          <w:bCs/>
        </w:rPr>
      </w:pPr>
    </w:p>
    <w:p w14:paraId="151BCC9D" w14:textId="729CEC6B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Dovolujeme si Vás touto cestou informovat, že od 1. 1. 2026 bude společnost</w:t>
      </w:r>
    </w:p>
    <w:p w14:paraId="423ADA2B" w14:textId="78CA547C" w:rsidR="00D8004F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 xml:space="preserve">EKOLA České Libchavy s.r.o. provádět svoz komunálního odpadu ve vaší obci pouze </w:t>
      </w:r>
    </w:p>
    <w:p w14:paraId="5CEA4795" w14:textId="594170D8" w:rsidR="00D8004F" w:rsidRPr="00D8004F" w:rsidRDefault="00AD7C14" w:rsidP="00D8004F">
      <w:pPr>
        <w:jc w:val="both"/>
        <w:rPr>
          <w:b/>
          <w:bCs/>
        </w:rPr>
      </w:pPr>
      <w:r w:rsidRPr="00D754BA">
        <w:rPr>
          <w:b/>
          <w:bCs/>
        </w:rPr>
        <w:t>z plastových nádob</w:t>
      </w:r>
      <w:r w:rsidR="00D8004F">
        <w:rPr>
          <w:b/>
          <w:bCs/>
        </w:rPr>
        <w:t>. Hlavním důvodem je</w:t>
      </w:r>
      <w:r w:rsidR="00D8004F" w:rsidRPr="00D8004F">
        <w:rPr>
          <w:b/>
          <w:bCs/>
        </w:rPr>
        <w:t xml:space="preserve"> prevence požárů a zajištění bezpečnosti</w:t>
      </w:r>
      <w:r w:rsidR="00D8004F">
        <w:rPr>
          <w:b/>
          <w:bCs/>
        </w:rPr>
        <w:t>.</w:t>
      </w:r>
      <w:r w:rsidR="00D8004F" w:rsidRPr="00D8004F">
        <w:rPr>
          <w:b/>
          <w:bCs/>
        </w:rPr>
        <w:t xml:space="preserve"> </w:t>
      </w:r>
    </w:p>
    <w:p w14:paraId="0D4718A9" w14:textId="3E92E935" w:rsidR="00D8004F" w:rsidRDefault="00D8004F" w:rsidP="00D8004F">
      <w:pPr>
        <w:jc w:val="both"/>
        <w:rPr>
          <w:b/>
          <w:bCs/>
        </w:rPr>
      </w:pPr>
      <w:r w:rsidRPr="00D8004F">
        <w:rPr>
          <w:b/>
          <w:bCs/>
        </w:rPr>
        <w:t xml:space="preserve">Žhavý popel může způsobit rychlý vznik požáru, pokud není správně </w:t>
      </w:r>
    </w:p>
    <w:p w14:paraId="188FD853" w14:textId="14DBB55F" w:rsidR="00D8004F" w:rsidRPr="00D8004F" w:rsidRDefault="00D8004F" w:rsidP="00D8004F">
      <w:pPr>
        <w:jc w:val="both"/>
        <w:rPr>
          <w:b/>
          <w:bCs/>
        </w:rPr>
      </w:pPr>
      <w:r w:rsidRPr="00D8004F">
        <w:rPr>
          <w:b/>
          <w:bCs/>
        </w:rPr>
        <w:t xml:space="preserve">ochlazen, a může poškodit nejen nádobu, ale i způsobit nebezpečí pro okolí. </w:t>
      </w:r>
    </w:p>
    <w:p w14:paraId="23C4F7BB" w14:textId="77777777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Nabízíme Vám možnost nákupu různých druhů nádob za zvýhodněnou (akční) cenu,</w:t>
      </w:r>
    </w:p>
    <w:p w14:paraId="56608232" w14:textId="42B5BDC9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která je uvedena níže v nabídce. V případě zájmu, prosím, informujte o počtu</w:t>
      </w:r>
    </w:p>
    <w:p w14:paraId="2D8E11DE" w14:textId="4F6F9A05" w:rsidR="00AD7C14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a velikosti nádob pracovníka vašeho obecního úřadu, kde Vám dodání nádob zajistí.</w:t>
      </w:r>
    </w:p>
    <w:p w14:paraId="5FCA3339" w14:textId="5DBB8158" w:rsidR="00AD7C14" w:rsidRPr="00AD7C14" w:rsidRDefault="00AD7C14" w:rsidP="00AD7C14">
      <w:r w:rsidRPr="00AD7C14">
        <w:rPr>
          <w:b/>
          <w:bCs/>
        </w:rPr>
        <w:t>Nabízíme vám speciální akci:</w:t>
      </w:r>
    </w:p>
    <w:p w14:paraId="6B1BF728" w14:textId="77777777" w:rsidR="00AD7C14" w:rsidRPr="00AD7C14" w:rsidRDefault="00AD7C14" w:rsidP="00AD7C14">
      <w:pPr>
        <w:numPr>
          <w:ilvl w:val="0"/>
          <w:numId w:val="2"/>
        </w:numPr>
      </w:pPr>
      <w:r w:rsidRPr="00AD7C14">
        <w:rPr>
          <w:b/>
          <w:bCs/>
        </w:rPr>
        <w:t>Výměna plechové nádoby 110 l za novou plastovou</w:t>
      </w:r>
    </w:p>
    <w:p w14:paraId="2AE5B77D" w14:textId="1D67E50C" w:rsidR="00AD7C14" w:rsidRPr="00AD7C14" w:rsidRDefault="004A2270" w:rsidP="00AD7C14">
      <w:pPr>
        <w:numPr>
          <w:ilvl w:val="0"/>
          <w:numId w:val="2"/>
        </w:numPr>
        <w:rPr>
          <w:color w:val="FF0000"/>
        </w:rPr>
      </w:pPr>
      <w:r>
        <w:rPr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B3D20D" wp14:editId="562D660E">
                <wp:simplePos x="0" y="0"/>
                <wp:positionH relativeFrom="column">
                  <wp:posOffset>-2271335</wp:posOffset>
                </wp:positionH>
                <wp:positionV relativeFrom="paragraph">
                  <wp:posOffset>459545</wp:posOffset>
                </wp:positionV>
                <wp:extent cx="360" cy="360"/>
                <wp:effectExtent l="38100" t="38100" r="38100" b="38100"/>
                <wp:wrapNone/>
                <wp:docPr id="1947925166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1B92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-179.35pt;margin-top:35.7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AZdDrdygEAAJIEAAAQAAAAAAAAAAAAAAAAANMD&#10;AABkcnMvaW5rL2luazEueG1sUEsBAi0AFAAGAAgAAAAhAGu/I1vfAAAACwEAAA8AAAAAAAAAAAAA&#10;AAAAywUAAGRycy9kb3ducmV2LnhtbFBLAQItABQABgAIAAAAIQB5GLydvwAAACEBAAAZAAAAAAAA&#10;AAAAAAAAANcGAABkcnMvX3JlbHMvZTJvRG9jLnhtbC5yZWxzUEsFBgAAAAAGAAYAeAEAAM0HAAAA&#10;AA==&#10;">
                <v:imagedata r:id="rId7" o:title=""/>
              </v:shape>
            </w:pict>
          </mc:Fallback>
        </mc:AlternateContent>
      </w:r>
      <w:r w:rsidR="00AD7C14" w:rsidRPr="00AD7C14">
        <w:rPr>
          <w:b/>
          <w:bCs/>
          <w:color w:val="FF0000"/>
        </w:rPr>
        <w:t>Cena akce: 120 l</w:t>
      </w:r>
      <w:r w:rsidR="00AD7C14">
        <w:rPr>
          <w:b/>
          <w:bCs/>
          <w:color w:val="FF0000"/>
        </w:rPr>
        <w:t>–787,- Kč vč DPH</w:t>
      </w:r>
    </w:p>
    <w:p w14:paraId="49BCF6EC" w14:textId="2781C3DE" w:rsidR="00AD7C14" w:rsidRPr="00AD7C14" w:rsidRDefault="00AD7C14" w:rsidP="00AD7C14">
      <w:pPr>
        <w:numPr>
          <w:ilvl w:val="0"/>
          <w:numId w:val="2"/>
        </w:numPr>
        <w:rPr>
          <w:color w:val="FF0000"/>
        </w:rPr>
      </w:pPr>
      <w:r w:rsidRPr="00AD7C14">
        <w:rPr>
          <w:b/>
          <w:bCs/>
          <w:color w:val="FF0000"/>
        </w:rPr>
        <w:t xml:space="preserve">Cena akce: </w:t>
      </w:r>
      <w:r>
        <w:rPr>
          <w:b/>
          <w:bCs/>
          <w:color w:val="FF0000"/>
        </w:rPr>
        <w:t>24</w:t>
      </w:r>
      <w:r w:rsidRPr="00AD7C14">
        <w:rPr>
          <w:b/>
          <w:bCs/>
          <w:color w:val="FF0000"/>
        </w:rPr>
        <w:t xml:space="preserve">0 l </w:t>
      </w:r>
      <w:r>
        <w:rPr>
          <w:b/>
          <w:bCs/>
          <w:color w:val="FF0000"/>
        </w:rPr>
        <w:t>–</w:t>
      </w:r>
      <w:r w:rsidRPr="00AD7C1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1 160,- Kč vč DPH</w:t>
      </w:r>
    </w:p>
    <w:p w14:paraId="7159A4A2" w14:textId="0BF30CD5" w:rsidR="00AD7C14" w:rsidRPr="00D8004F" w:rsidRDefault="00AD7C14" w:rsidP="00AD7C14">
      <w:pPr>
        <w:numPr>
          <w:ilvl w:val="0"/>
          <w:numId w:val="2"/>
        </w:numPr>
      </w:pPr>
      <w:r w:rsidRPr="00AD7C14">
        <w:rPr>
          <w:b/>
          <w:bCs/>
        </w:rPr>
        <w:t xml:space="preserve">Platnost nabídky: </w:t>
      </w:r>
      <w:r>
        <w:rPr>
          <w:b/>
          <w:bCs/>
        </w:rPr>
        <w:t>od 1.1.2025 do 31.12.2025</w:t>
      </w:r>
    </w:p>
    <w:p w14:paraId="391DA82E" w14:textId="198F9DE1" w:rsidR="00AD7C14" w:rsidRPr="00AD7C14" w:rsidRDefault="00AD7C14" w:rsidP="00AD7C14">
      <w:r w:rsidRPr="00AD7C14">
        <w:rPr>
          <w:b/>
          <w:bCs/>
        </w:rPr>
        <w:t>Proč přejít na plastovou nádobu?</w:t>
      </w:r>
    </w:p>
    <w:p w14:paraId="41C9ACA0" w14:textId="77777777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Lehčí a snadněji manipulovatelná</w:t>
      </w:r>
    </w:p>
    <w:p w14:paraId="70F04DA3" w14:textId="46FBD5D0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Odolnější proti korozi a poškození</w:t>
      </w:r>
    </w:p>
    <w:p w14:paraId="4DDF6C69" w14:textId="05080918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Ekologičtější a šetrnější k životnímu prostředí</w:t>
      </w:r>
    </w:p>
    <w:p w14:paraId="66D72711" w14:textId="0C04126D" w:rsidR="00F719EA" w:rsidRDefault="00AD7C14" w:rsidP="00F719EA">
      <w:pPr>
        <w:numPr>
          <w:ilvl w:val="0"/>
          <w:numId w:val="1"/>
        </w:numPr>
      </w:pPr>
      <w:r w:rsidRPr="00AD7C14">
        <w:rPr>
          <w:b/>
          <w:bCs/>
        </w:rPr>
        <w:t>Dlouhá životnost a odolnost proti UV záření</w:t>
      </w:r>
    </w:p>
    <w:p w14:paraId="5D854568" w14:textId="3E7780BF" w:rsidR="00F719EA" w:rsidRPr="00F719EA" w:rsidRDefault="00F719EA" w:rsidP="00F719EA">
      <w:r w:rsidRPr="00F719EA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DD3E36" wp14:editId="64A12C90">
                <wp:simplePos x="0" y="0"/>
                <wp:positionH relativeFrom="column">
                  <wp:posOffset>345440</wp:posOffset>
                </wp:positionH>
                <wp:positionV relativeFrom="paragraph">
                  <wp:posOffset>787538</wp:posOffset>
                </wp:positionV>
                <wp:extent cx="1243800" cy="1159920"/>
                <wp:effectExtent l="38100" t="38100" r="52070" b="40640"/>
                <wp:wrapNone/>
                <wp:docPr id="523235322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43800" cy="11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1013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26.7pt;margin-top:61.5pt;width:98.95pt;height:9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gNcXF2&#10;AQAACwMAAA4AAAAAAAAAAAAAAAAAPAIAAGRycy9lMm9Eb2MueG1sUEsBAi0AFAAGAAgAAAAhAFWH&#10;7oXWAQAATwQAABAAAAAAAAAAAAAAAAAA3gMAAGRycy9pbmsvaW5rMS54bWxQSwECLQAUAAYACAAA&#10;ACEAgZz8nOIAAAAKAQAADwAAAAAAAAAAAAAAAADi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 w:rsidRPr="00F719EA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0D3A5D" wp14:editId="343037F1">
                <wp:simplePos x="0" y="0"/>
                <wp:positionH relativeFrom="column">
                  <wp:posOffset>385693</wp:posOffset>
                </wp:positionH>
                <wp:positionV relativeFrom="paragraph">
                  <wp:posOffset>791099</wp:posOffset>
                </wp:positionV>
                <wp:extent cx="1203325" cy="1203325"/>
                <wp:effectExtent l="38100" t="38100" r="34925" b="34925"/>
                <wp:wrapNone/>
                <wp:docPr id="43721777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3325" cy="1203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FBCD2" id="Rukopis 12" o:spid="_x0000_s1026" type="#_x0000_t75" style="position:absolute;margin-left:29.85pt;margin-top:61.8pt;width:95.7pt;height:9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e2lp2bgEAAAsDAAAOAAAAAAAAAAAA&#10;AAAAADwCAABkcnMvZTJvRG9jLnhtbFBLAQItABQABgAIAAAAIQB6t/tMzgEAAEwEAAAQAAAAAAAA&#10;AAAAAAAAANYDAABkcnMvaW5rL2luazEueG1sUEsBAi0AFAAGAAgAAAAhAIJ1HirhAAAACgEAAA8A&#10;AAAAAAAAAAAAAAAA0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Pr="00F719EA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7EB23E8" wp14:editId="35CAC97D">
            <wp:simplePos x="0" y="0"/>
            <wp:positionH relativeFrom="column">
              <wp:posOffset>-1905</wp:posOffset>
            </wp:positionH>
            <wp:positionV relativeFrom="paragraph">
              <wp:posOffset>395605</wp:posOffset>
            </wp:positionV>
            <wp:extent cx="2049780" cy="2028825"/>
            <wp:effectExtent l="0" t="0" r="7620" b="9525"/>
            <wp:wrapNone/>
            <wp:docPr id="6" name="Obrázek 5" descr="Obsah obrázku Odpadkový kontejner, válec, víčko/poklička, nádob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46D83D8-1274-49D7-B50A-3B184B4B8D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Odpadkový kontejner, válec, víčko/poklička, nádoba&#10;&#10;Popis byl vytvořen automaticky">
                      <a:extLst>
                        <a:ext uri="{FF2B5EF4-FFF2-40B4-BE49-F238E27FC236}">
                          <a16:creationId xmlns:a16="http://schemas.microsoft.com/office/drawing/2014/main" id="{446D83D8-1274-49D7-B50A-3B184B4B8D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9EA">
        <w:rPr>
          <w:b/>
          <w:bCs/>
        </w:rPr>
        <w:t>Prosíme všechny, aby své objednávky doručovali přímo na obecní úřad</w:t>
      </w:r>
      <w:r>
        <w:rPr>
          <w:b/>
          <w:bCs/>
        </w:rPr>
        <w:t xml:space="preserve">. </w:t>
      </w:r>
      <w:r w:rsidRPr="00F719EA">
        <w:rPr>
          <w:b/>
          <w:bCs/>
        </w:rPr>
        <w:t>Tento krok nám pomůže zjednodušit a zefektivnit administrativní procesy.</w:t>
      </w:r>
    </w:p>
    <w:p w14:paraId="00FD3D59" w14:textId="0992ED2A" w:rsidR="004A2270" w:rsidRDefault="00F719EA" w:rsidP="00AD7C14">
      <w:r>
        <w:rPr>
          <w:noProof/>
        </w:rPr>
        <w:drawing>
          <wp:anchor distT="0" distB="0" distL="114300" distR="114300" simplePos="0" relativeHeight="251663360" behindDoc="0" locked="0" layoutInCell="1" allowOverlap="1" wp14:anchorId="508CDB90" wp14:editId="21C50255">
            <wp:simplePos x="0" y="0"/>
            <wp:positionH relativeFrom="column">
              <wp:posOffset>2606758</wp:posOffset>
            </wp:positionH>
            <wp:positionV relativeFrom="paragraph">
              <wp:posOffset>109689</wp:posOffset>
            </wp:positionV>
            <wp:extent cx="1933575" cy="1990725"/>
            <wp:effectExtent l="0" t="0" r="9525" b="9525"/>
            <wp:wrapNone/>
            <wp:docPr id="2103502427" name="Obrázek 1" descr="Obsah obrázku nádoba, Odpadkový kontejner, koš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12935" name="Obrázek 1" descr="Obsah obrázku nádoba, Odpadkový kontejner, koš, Odpadkový koš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13A8"/>
    <w:multiLevelType w:val="multilevel"/>
    <w:tmpl w:val="87B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C1ADD"/>
    <w:multiLevelType w:val="multilevel"/>
    <w:tmpl w:val="883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81119"/>
    <w:multiLevelType w:val="multilevel"/>
    <w:tmpl w:val="4D2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344B4"/>
    <w:multiLevelType w:val="multilevel"/>
    <w:tmpl w:val="D3EE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5110F"/>
    <w:multiLevelType w:val="multilevel"/>
    <w:tmpl w:val="D3EE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705604">
    <w:abstractNumId w:val="1"/>
  </w:num>
  <w:num w:numId="2" w16cid:durableId="1151294715">
    <w:abstractNumId w:val="2"/>
  </w:num>
  <w:num w:numId="3" w16cid:durableId="892235072">
    <w:abstractNumId w:val="3"/>
  </w:num>
  <w:num w:numId="4" w16cid:durableId="540169801">
    <w:abstractNumId w:val="4"/>
  </w:num>
  <w:num w:numId="5" w16cid:durableId="9182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14"/>
    <w:rsid w:val="000E1490"/>
    <w:rsid w:val="00105A69"/>
    <w:rsid w:val="004A2270"/>
    <w:rsid w:val="00AD7C14"/>
    <w:rsid w:val="00B81922"/>
    <w:rsid w:val="00BA7DDC"/>
    <w:rsid w:val="00BF50DA"/>
    <w:rsid w:val="00C833B8"/>
    <w:rsid w:val="00D40DA0"/>
    <w:rsid w:val="00D754BA"/>
    <w:rsid w:val="00D8004F"/>
    <w:rsid w:val="00F719EA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1A67"/>
  <w15:chartTrackingRefBased/>
  <w15:docId w15:val="{803A03E8-D38F-40BE-B60E-A3CCC7F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7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C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C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C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C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7C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C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7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7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7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7C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C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7C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C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9:13:40.88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8T09:12:30.123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3222,'3435'-3204,"-3416"3187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8T09:13:28.154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0,'3333'3333,"-3324"-3324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Foglova Renata</dc:creator>
  <cp:keywords/>
  <dc:description/>
  <cp:lastModifiedBy>starosta@strazna.cz</cp:lastModifiedBy>
  <cp:revision>2</cp:revision>
  <dcterms:created xsi:type="dcterms:W3CDTF">2025-03-20T17:21:00Z</dcterms:created>
  <dcterms:modified xsi:type="dcterms:W3CDTF">2025-03-20T17:21:00Z</dcterms:modified>
</cp:coreProperties>
</file>